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624" w:rsidRDefault="00284624" w:rsidP="002846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IZVJEŠĆE  STEČAJNOG  UPRAVITELJA O TIJEKU STEČAJNOG POSTUPKA I STANJU ST</w:t>
      </w:r>
      <w:r w:rsidR="004515D8">
        <w:rPr>
          <w:b/>
          <w:sz w:val="24"/>
          <w:szCs w:val="24"/>
        </w:rPr>
        <w:t>EČAJNE   MASE ZA RAZDOBLJE 01.03.2017.-31.05</w:t>
      </w:r>
      <w:r>
        <w:rPr>
          <w:b/>
          <w:sz w:val="24"/>
          <w:szCs w:val="24"/>
        </w:rPr>
        <w:t>.2017.GODINE</w:t>
      </w:r>
    </w:p>
    <w:p w:rsidR="00284624" w:rsidRDefault="00284624" w:rsidP="0028462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Trgovački sud u Varaždinu</w:t>
      </w:r>
    </w:p>
    <w:p w:rsidR="00284624" w:rsidRPr="00CA7AAA" w:rsidRDefault="00284624" w:rsidP="0028462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Poslovni broj: </w:t>
      </w:r>
      <w:r w:rsidR="004515D8">
        <w:rPr>
          <w:b/>
          <w:sz w:val="24"/>
          <w:szCs w:val="24"/>
        </w:rPr>
        <w:t>2 St-314/16-22</w:t>
      </w:r>
      <w:r>
        <w:rPr>
          <w:sz w:val="24"/>
          <w:szCs w:val="24"/>
        </w:rPr>
        <w:t xml:space="preserve"> </w:t>
      </w:r>
    </w:p>
    <w:p w:rsidR="00284624" w:rsidRDefault="00284624" w:rsidP="0028462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Stečajni dužnik: </w:t>
      </w:r>
      <w:r w:rsidR="009D3982">
        <w:rPr>
          <w:b/>
          <w:sz w:val="24"/>
          <w:szCs w:val="24"/>
        </w:rPr>
        <w:t>AUDIO DOC d.o.o. Koprivnica, K</w:t>
      </w:r>
      <w:r w:rsidR="004515D8">
        <w:rPr>
          <w:b/>
          <w:sz w:val="24"/>
          <w:szCs w:val="24"/>
        </w:rPr>
        <w:t>rste Hegedušića 11, OIB : 829892236126</w:t>
      </w:r>
    </w:p>
    <w:p w:rsidR="00284624" w:rsidRDefault="00284624" w:rsidP="00284624">
      <w:pPr>
        <w:spacing w:after="0"/>
        <w:rPr>
          <w:b/>
          <w:sz w:val="24"/>
          <w:szCs w:val="24"/>
        </w:rPr>
      </w:pPr>
    </w:p>
    <w:p w:rsidR="00284624" w:rsidRPr="00260422" w:rsidRDefault="00284624" w:rsidP="00284624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260422">
        <w:rPr>
          <w:b/>
          <w:sz w:val="24"/>
          <w:szCs w:val="24"/>
        </w:rPr>
        <w:t>TIJEK STEČAJN</w:t>
      </w:r>
      <w:r w:rsidR="004515D8">
        <w:rPr>
          <w:b/>
          <w:sz w:val="24"/>
          <w:szCs w:val="24"/>
        </w:rPr>
        <w:t>OG POSTUPKA U RAZDOBLJU OD 01.03.2017. DO 31.05.2017</w:t>
      </w:r>
      <w:r w:rsidRPr="00260422">
        <w:rPr>
          <w:b/>
          <w:sz w:val="24"/>
          <w:szCs w:val="24"/>
        </w:rPr>
        <w:t>.GODINE</w:t>
      </w:r>
    </w:p>
    <w:p w:rsidR="00284624" w:rsidRPr="0020351A" w:rsidRDefault="00284624" w:rsidP="00284624">
      <w:pPr>
        <w:pStyle w:val="ListParagraph"/>
        <w:spacing w:after="0"/>
        <w:ind w:left="405"/>
        <w:rPr>
          <w:sz w:val="24"/>
          <w:szCs w:val="24"/>
        </w:rPr>
      </w:pPr>
    </w:p>
    <w:p w:rsidR="004515D8" w:rsidRDefault="004515D8" w:rsidP="004515D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Sukladno odluci skupštine vjerovnika stečajnog dužnika </w:t>
      </w:r>
      <w:r w:rsidR="009D3982">
        <w:rPr>
          <w:b/>
          <w:sz w:val="24"/>
          <w:szCs w:val="24"/>
        </w:rPr>
        <w:t>AUDIO DOC d.o.o. Koprivnica, K</w:t>
      </w:r>
      <w:r>
        <w:rPr>
          <w:b/>
          <w:sz w:val="24"/>
          <w:szCs w:val="24"/>
        </w:rPr>
        <w:t xml:space="preserve">rste Hegedušića 11, OIB : 829892236126 </w:t>
      </w:r>
      <w:r>
        <w:rPr>
          <w:sz w:val="24"/>
          <w:szCs w:val="24"/>
        </w:rPr>
        <w:t>od 15.veljače 2017.godine stečajni upravitelj počeo je javnu dražbu pokretnine motornog vozila- automobil marke BMW 330 I, proizveden 2006.godine, reg.oznakwe KC-669 D</w:t>
      </w:r>
      <w:r w:rsidR="009D3982">
        <w:rPr>
          <w:sz w:val="24"/>
          <w:szCs w:val="24"/>
        </w:rPr>
        <w:t>T po početnoj cijeni od 79.092,0</w:t>
      </w:r>
      <w:r>
        <w:rPr>
          <w:sz w:val="24"/>
          <w:szCs w:val="24"/>
        </w:rPr>
        <w:t>8 kuna +PDV.</w:t>
      </w:r>
    </w:p>
    <w:p w:rsidR="004515D8" w:rsidRDefault="004515D8" w:rsidP="004515D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Trenutno je u tijeku sedma javna dražba na pokretnini </w:t>
      </w:r>
      <w:r w:rsidR="009D3982">
        <w:rPr>
          <w:sz w:val="24"/>
          <w:szCs w:val="24"/>
        </w:rPr>
        <w:t xml:space="preserve">objavljena </w:t>
      </w:r>
      <w:r>
        <w:rPr>
          <w:sz w:val="24"/>
          <w:szCs w:val="24"/>
        </w:rPr>
        <w:t>na web stranici sudačka mreža po početnoj cijeni od</w:t>
      </w:r>
      <w:r w:rsidR="007923FC">
        <w:rPr>
          <w:sz w:val="24"/>
          <w:szCs w:val="24"/>
        </w:rPr>
        <w:t xml:space="preserve"> 42.032,77 kuna + PDV.</w:t>
      </w:r>
    </w:p>
    <w:p w:rsidR="007923FC" w:rsidRDefault="007923FC" w:rsidP="004515D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Prodaja će se nastaviti snižavanjem cijene pokretnine za 10% sve dok se ne pojavi prvi ponuđač.</w:t>
      </w:r>
    </w:p>
    <w:p w:rsidR="004515D8" w:rsidRPr="004515D8" w:rsidRDefault="004515D8" w:rsidP="004515D8">
      <w:pPr>
        <w:spacing w:after="0"/>
        <w:rPr>
          <w:sz w:val="24"/>
          <w:szCs w:val="24"/>
        </w:rPr>
      </w:pPr>
    </w:p>
    <w:p w:rsidR="004515D8" w:rsidRDefault="004515D8" w:rsidP="004515D8">
      <w:pPr>
        <w:spacing w:after="0"/>
        <w:rPr>
          <w:b/>
          <w:sz w:val="24"/>
          <w:szCs w:val="24"/>
        </w:rPr>
      </w:pPr>
    </w:p>
    <w:p w:rsidR="00284624" w:rsidRDefault="00284624" w:rsidP="004515D8">
      <w:pPr>
        <w:spacing w:after="0"/>
        <w:ind w:left="405"/>
        <w:rPr>
          <w:sz w:val="24"/>
          <w:szCs w:val="24"/>
        </w:rPr>
      </w:pPr>
    </w:p>
    <w:p w:rsidR="00284624" w:rsidRPr="00260422" w:rsidRDefault="00284624" w:rsidP="00284624">
      <w:pPr>
        <w:pStyle w:val="ListParagraph"/>
        <w:numPr>
          <w:ilvl w:val="0"/>
          <w:numId w:val="1"/>
        </w:numPr>
        <w:spacing w:after="0"/>
        <w:rPr>
          <w:b/>
          <w:sz w:val="24"/>
          <w:szCs w:val="24"/>
        </w:rPr>
      </w:pPr>
      <w:r w:rsidRPr="00260422">
        <w:rPr>
          <w:b/>
          <w:sz w:val="24"/>
          <w:szCs w:val="24"/>
        </w:rPr>
        <w:t>STANJE STEČAJNE MASE</w:t>
      </w:r>
    </w:p>
    <w:p w:rsidR="00284624" w:rsidRDefault="00284624" w:rsidP="00284624">
      <w:pPr>
        <w:spacing w:after="0"/>
        <w:rPr>
          <w:sz w:val="24"/>
          <w:szCs w:val="24"/>
        </w:rPr>
      </w:pPr>
    </w:p>
    <w:p w:rsidR="00284624" w:rsidRDefault="007923FC" w:rsidP="007923FC">
      <w:pPr>
        <w:spacing w:after="0"/>
        <w:ind w:left="405"/>
        <w:rPr>
          <w:sz w:val="24"/>
          <w:szCs w:val="24"/>
        </w:rPr>
      </w:pPr>
      <w:r>
        <w:rPr>
          <w:sz w:val="24"/>
          <w:szCs w:val="24"/>
        </w:rPr>
        <w:t>Stečajna masa je samo motorno vozilo BMW 330 I, reg oznake KC- 669 DT.</w:t>
      </w:r>
    </w:p>
    <w:p w:rsidR="00284624" w:rsidRDefault="00284624" w:rsidP="00284624">
      <w:pPr>
        <w:spacing w:after="0"/>
        <w:rPr>
          <w:sz w:val="24"/>
          <w:szCs w:val="24"/>
        </w:rPr>
      </w:pPr>
    </w:p>
    <w:p w:rsidR="00284624" w:rsidRPr="00940E33" w:rsidRDefault="00284624" w:rsidP="00284624">
      <w:pPr>
        <w:pStyle w:val="ListParagraph"/>
        <w:numPr>
          <w:ilvl w:val="0"/>
          <w:numId w:val="1"/>
        </w:numPr>
        <w:spacing w:after="0"/>
        <w:rPr>
          <w:b/>
          <w:sz w:val="24"/>
          <w:szCs w:val="24"/>
        </w:rPr>
      </w:pPr>
      <w:r w:rsidRPr="00940E33">
        <w:rPr>
          <w:b/>
          <w:sz w:val="24"/>
          <w:szCs w:val="24"/>
        </w:rPr>
        <w:t>RADNJE KOJE ĆE SE PODUZETI U DALJNJEM TIJEKU STEČAJNOG POSTUPKA</w:t>
      </w:r>
    </w:p>
    <w:p w:rsidR="00284624" w:rsidRPr="002A7E5F" w:rsidRDefault="00284624" w:rsidP="0028462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</w:p>
    <w:p w:rsidR="00284624" w:rsidRDefault="00284624" w:rsidP="0028462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7923FC">
        <w:rPr>
          <w:sz w:val="24"/>
          <w:szCs w:val="24"/>
        </w:rPr>
        <w:t>Tijekom mjeseca lipnja 2017.godine izlazi registracija vozila te će stečajni upravitelj izvršiti privremenu odjavu vozila dok se ne nađe novi kupac.</w:t>
      </w:r>
    </w:p>
    <w:p w:rsidR="007923FC" w:rsidRDefault="007923FC" w:rsidP="00284624">
      <w:pPr>
        <w:spacing w:after="0"/>
        <w:rPr>
          <w:sz w:val="24"/>
          <w:szCs w:val="24"/>
        </w:rPr>
      </w:pPr>
    </w:p>
    <w:p w:rsidR="00284624" w:rsidRDefault="007923FC" w:rsidP="00284624">
      <w:pPr>
        <w:spacing w:after="0"/>
        <w:rPr>
          <w:sz w:val="24"/>
          <w:szCs w:val="24"/>
        </w:rPr>
      </w:pPr>
      <w:r>
        <w:rPr>
          <w:sz w:val="24"/>
          <w:szCs w:val="24"/>
        </w:rPr>
        <w:t>U Miholjancu, 19.lipnja</w:t>
      </w:r>
      <w:r w:rsidR="00284624">
        <w:rPr>
          <w:sz w:val="24"/>
          <w:szCs w:val="24"/>
        </w:rPr>
        <w:t xml:space="preserve"> 2017.godine                     </w:t>
      </w:r>
    </w:p>
    <w:p w:rsidR="00284624" w:rsidRDefault="00284624" w:rsidP="0028462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84624" w:rsidRDefault="00284624" w:rsidP="0028462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Stečajni upravitelj:</w:t>
      </w:r>
    </w:p>
    <w:p w:rsidR="00284624" w:rsidRDefault="00284624" w:rsidP="0028462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Branko Smrtić, dipl.ing.</w:t>
      </w:r>
    </w:p>
    <w:p w:rsidR="00284624" w:rsidRDefault="00284624" w:rsidP="00284624">
      <w:pPr>
        <w:spacing w:after="0"/>
        <w:rPr>
          <w:sz w:val="24"/>
          <w:szCs w:val="24"/>
        </w:rPr>
      </w:pPr>
    </w:p>
    <w:sectPr w:rsidR="00284624" w:rsidSect="00941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B8140E"/>
    <w:multiLevelType w:val="hybridMultilevel"/>
    <w:tmpl w:val="85548288"/>
    <w:lvl w:ilvl="0" w:tplc="C01EE324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4624"/>
    <w:rsid w:val="00284624"/>
    <w:rsid w:val="004515D8"/>
    <w:rsid w:val="005232D1"/>
    <w:rsid w:val="007923FC"/>
    <w:rsid w:val="0094135B"/>
    <w:rsid w:val="009D3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6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46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2017-06-19T04:51:00Z</dcterms:created>
  <dcterms:modified xsi:type="dcterms:W3CDTF">2017-06-19T05:09:00Z</dcterms:modified>
</cp:coreProperties>
</file>